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36C15" w14:textId="28C43C14" w:rsidR="00E91B9A" w:rsidRDefault="00E91B9A" w:rsidP="00E91B9A">
      <w:r>
        <w:t>A highly respected and experienced ophthalmic consultant surgeon at QEH has been recognised for his outstanding teaching.</w:t>
      </w:r>
      <w:r w:rsidR="00AD7786">
        <w:t xml:space="preserve"> </w:t>
      </w:r>
      <w:r>
        <w:t>It is particularly satisfying for Michael Kouroupis that the nomination for the award has come from his students.</w:t>
      </w:r>
    </w:p>
    <w:p w14:paraId="7D264B46" w14:textId="77777777" w:rsidR="00E91B9A" w:rsidRDefault="00E91B9A" w:rsidP="00E91B9A">
      <w:r>
        <w:t>The Excellent Teaching Awards were set up four years ago to allow students to recognise outstanding teaching they've received from any clinician. The awards are supported by the Cambridge School of Clinical Medicine and Higher Education East of England.</w:t>
      </w:r>
    </w:p>
    <w:p w14:paraId="1F7B44A9" w14:textId="77777777" w:rsidR="00EF318B" w:rsidRDefault="00E91B9A" w:rsidP="00E91B9A">
      <w:r>
        <w:t xml:space="preserve">"My award is the result of a team effort," said Mr Kouroupis (49). "I am grateful to Mr </w:t>
      </w:r>
      <w:proofErr w:type="spellStart"/>
      <w:r>
        <w:t>Balapathiran</w:t>
      </w:r>
      <w:proofErr w:type="spellEnd"/>
      <w:r>
        <w:t xml:space="preserve"> </w:t>
      </w:r>
      <w:proofErr w:type="spellStart"/>
      <w:r>
        <w:t>Baskar</w:t>
      </w:r>
      <w:proofErr w:type="spellEnd"/>
      <w:r>
        <w:t xml:space="preserve"> and Mr Robert </w:t>
      </w:r>
      <w:proofErr w:type="spellStart"/>
      <w:r>
        <w:t>Florance</w:t>
      </w:r>
      <w:proofErr w:type="spellEnd"/>
      <w:r>
        <w:t xml:space="preserve">, who facilitate the undergraduate teaching for the Cambridge medical students. I wish to thank all the nurses and doctors in the eye clinic who are supporting </w:t>
      </w:r>
      <w:r w:rsidR="00EF318B">
        <w:t xml:space="preserve">students. </w:t>
      </w:r>
    </w:p>
    <w:p w14:paraId="6D521D18" w14:textId="2AB10C66" w:rsidR="00E91B9A" w:rsidRDefault="00AD7786" w:rsidP="00E91B9A">
      <w:r>
        <w:t>Mr</w:t>
      </w:r>
      <w:r w:rsidR="00E91B9A">
        <w:t xml:space="preserve"> Kouroupis is the sub-dean for undergraduate teaching at Norwich Medical School, and honorary senior lecturer at University of East Anglia. He has completed a master's degree in Clinical Education with distinction</w:t>
      </w:r>
      <w:r w:rsidR="00EF318B">
        <w:t xml:space="preserve"> and believes</w:t>
      </w:r>
      <w:r w:rsidR="00E91B9A">
        <w:t xml:space="preserve"> that this postgraduate qualification supports his role as an educator in the Trust.</w:t>
      </w:r>
    </w:p>
    <w:p w14:paraId="51F633EA" w14:textId="77777777" w:rsidR="00EF318B" w:rsidRDefault="00EF318B" w:rsidP="00E91B9A">
      <w:r>
        <w:t>He</w:t>
      </w:r>
      <w:r w:rsidR="00E91B9A">
        <w:t xml:space="preserve"> said: "I'm passionate about problem-based learning and incorporating modern technologies such as retinal images into everyday work-based teaching. Senior health professionals should not only engage with teaching and innovation but also involve junior colleagues and medical students in transfo</w:t>
      </w:r>
      <w:r>
        <w:t>rmational learning and research</w:t>
      </w:r>
      <w:r w:rsidR="00E91B9A">
        <w:t>.</w:t>
      </w:r>
      <w:r>
        <w:t>”</w:t>
      </w:r>
    </w:p>
    <w:p w14:paraId="6C0EFD9B" w14:textId="77777777" w:rsidR="00EF318B" w:rsidRDefault="00EF318B" w:rsidP="00E91B9A">
      <w:r>
        <w:t>Mr Kouroupis</w:t>
      </w:r>
      <w:r w:rsidR="00E91B9A">
        <w:t xml:space="preserve"> has recently contributed a chapter in an international book publication regarding Innovation in Health </w:t>
      </w:r>
      <w:r w:rsidR="00AD7786">
        <w:t>Informatics.</w:t>
      </w:r>
    </w:p>
    <w:p w14:paraId="3306266D" w14:textId="77777777" w:rsidR="00EF318B" w:rsidRDefault="00AD7786" w:rsidP="00E91B9A">
      <w:r>
        <w:lastRenderedPageBreak/>
        <w:t>“I a</w:t>
      </w:r>
      <w:r w:rsidR="00E91B9A">
        <w:t xml:space="preserve">m a big believer in lifelong </w:t>
      </w:r>
      <w:r>
        <w:t>learning. I</w:t>
      </w:r>
      <w:r w:rsidR="00E91B9A">
        <w:t xml:space="preserve"> am currently an executive MBA student at the Norwich Business School. Being a part-time student helps me to relate better with the requirements and challenges of all </w:t>
      </w:r>
      <w:r w:rsidR="00EF318B">
        <w:t>students.”</w:t>
      </w:r>
    </w:p>
    <w:p w14:paraId="3EBEAA30" w14:textId="0DFCF6EC" w:rsidR="00A83B6B" w:rsidRDefault="00AD7786" w:rsidP="00E91B9A">
      <w:r>
        <w:t>Mr</w:t>
      </w:r>
      <w:r w:rsidR="00E91B9A">
        <w:t xml:space="preserve"> Kouroupis, who has been working at the Trust more than 15 years, has been invited to Addenbrooke's Hospital in Cambridge on October 28 to receive the award.</w:t>
      </w:r>
      <w:bookmarkStart w:id="0" w:name="_GoBack"/>
      <w:bookmarkEnd w:id="0"/>
    </w:p>
    <w:sectPr w:rsidR="00A83B6B" w:rsidSect="000F2C0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31783"/>
    <w:multiLevelType w:val="multilevel"/>
    <w:tmpl w:val="6FE041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0954F24"/>
    <w:multiLevelType w:val="multilevel"/>
    <w:tmpl w:val="DFC2CE7E"/>
    <w:lvl w:ilvl="0">
      <w:start w:val="1"/>
      <w:numFmt w:val="decimal"/>
      <w:lvlText w:val="%1.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2"/>
      <w:lvlJc w:val="left"/>
      <w:pPr>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92D65E2"/>
    <w:multiLevelType w:val="multilevel"/>
    <w:tmpl w:val="33FE217C"/>
    <w:lvl w:ilvl="0">
      <w:start w:val="1"/>
      <w:numFmt w:val="decimal"/>
      <w:pStyle w:val="Heading1"/>
      <w:lvlText w:val="%1"/>
      <w:lvlJc w:val="left"/>
      <w:pPr>
        <w:ind w:left="432" w:hanging="432"/>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433"/>
    <w:rsid w:val="000A1355"/>
    <w:rsid w:val="000B55DB"/>
    <w:rsid w:val="001F79ED"/>
    <w:rsid w:val="00216388"/>
    <w:rsid w:val="00293836"/>
    <w:rsid w:val="002F5433"/>
    <w:rsid w:val="00401B39"/>
    <w:rsid w:val="00402ECD"/>
    <w:rsid w:val="00421CA2"/>
    <w:rsid w:val="00497436"/>
    <w:rsid w:val="004E140A"/>
    <w:rsid w:val="00582B02"/>
    <w:rsid w:val="006A46C8"/>
    <w:rsid w:val="00A472B9"/>
    <w:rsid w:val="00A54E75"/>
    <w:rsid w:val="00A810FB"/>
    <w:rsid w:val="00A83B6B"/>
    <w:rsid w:val="00AD7786"/>
    <w:rsid w:val="00AF7556"/>
    <w:rsid w:val="00C85A21"/>
    <w:rsid w:val="00CE3D38"/>
    <w:rsid w:val="00E91B9A"/>
    <w:rsid w:val="00EF318B"/>
    <w:rsid w:val="00F576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48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388"/>
    <w:pPr>
      <w:spacing w:line="480" w:lineRule="auto"/>
      <w:jc w:val="both"/>
    </w:pPr>
  </w:style>
  <w:style w:type="paragraph" w:styleId="Heading1">
    <w:name w:val="heading 1"/>
    <w:basedOn w:val="Normal"/>
    <w:next w:val="Normal"/>
    <w:link w:val="Heading1Char"/>
    <w:uiPriority w:val="9"/>
    <w:qFormat/>
    <w:rsid w:val="001F79ED"/>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472B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Heading2"/>
    <w:next w:val="Normal"/>
    <w:link w:val="Heading3Char"/>
    <w:autoRedefine/>
    <w:uiPriority w:val="9"/>
    <w:unhideWhenUsed/>
    <w:qFormat/>
    <w:rsid w:val="00A472B9"/>
    <w:pPr>
      <w:numPr>
        <w:ilvl w:val="2"/>
        <w:numId w:val="3"/>
      </w:numPr>
      <w:spacing w:before="120" w:after="120"/>
      <w:ind w:left="737" w:hanging="737"/>
      <w:outlineLvl w:val="2"/>
    </w:pPr>
    <w:rPr>
      <w:rFonts w:ascii="Arial" w:eastAsiaTheme="minorHAnsi" w:hAnsi="Arial" w:cs="Arial"/>
      <w:b/>
      <w:color w:val="auto"/>
      <w:sz w:val="24"/>
      <w:szCs w:val="24"/>
      <w:shd w:val="clear" w:color="auto" w:fill="FFFFFF"/>
      <w:lang w:val="en-US" w:eastAsia="de-DE"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autoRedefine/>
    <w:uiPriority w:val="37"/>
    <w:unhideWhenUsed/>
    <w:rsid w:val="00F57693"/>
    <w:pPr>
      <w:spacing w:line="360" w:lineRule="auto"/>
    </w:pPr>
  </w:style>
  <w:style w:type="character" w:customStyle="1" w:styleId="Heading1Char">
    <w:name w:val="Heading 1 Char"/>
    <w:basedOn w:val="DefaultParagraphFont"/>
    <w:link w:val="Heading1"/>
    <w:uiPriority w:val="9"/>
    <w:rsid w:val="001F79ED"/>
    <w:rPr>
      <w:rFonts w:asciiTheme="majorHAnsi" w:eastAsiaTheme="majorEastAsia" w:hAnsiTheme="majorHAnsi" w:cstheme="majorBidi"/>
      <w:color w:val="2F5496" w:themeColor="accent1" w:themeShade="BF"/>
      <w:sz w:val="32"/>
      <w:szCs w:val="32"/>
    </w:rPr>
  </w:style>
  <w:style w:type="paragraph" w:styleId="TOCHeading">
    <w:name w:val="TOC Heading"/>
    <w:aliases w:val="TOC Headingmk"/>
    <w:basedOn w:val="Heading1"/>
    <w:next w:val="Normal"/>
    <w:autoRedefine/>
    <w:uiPriority w:val="39"/>
    <w:unhideWhenUsed/>
    <w:qFormat/>
    <w:rsid w:val="00AF7556"/>
    <w:pPr>
      <w:spacing w:before="480" w:line="276" w:lineRule="auto"/>
      <w:outlineLvl w:val="9"/>
    </w:pPr>
    <w:rPr>
      <w:rFonts w:ascii="Arial" w:hAnsi="Arial"/>
      <w:b/>
      <w:bCs/>
      <w:color w:val="000000" w:themeColor="text1"/>
      <w:sz w:val="24"/>
      <w:szCs w:val="28"/>
      <w:lang w:val="en-US"/>
    </w:rPr>
  </w:style>
  <w:style w:type="paragraph" w:styleId="TableofFigures">
    <w:name w:val="table of figures"/>
    <w:aliases w:val="Table of Figures ena"/>
    <w:basedOn w:val="TOC1"/>
    <w:next w:val="Normal"/>
    <w:autoRedefine/>
    <w:uiPriority w:val="99"/>
    <w:unhideWhenUsed/>
    <w:qFormat/>
    <w:rsid w:val="00A810FB"/>
    <w:pPr>
      <w:spacing w:before="120" w:after="0"/>
    </w:pPr>
    <w:rPr>
      <w:rFonts w:cstheme="minorHAnsi"/>
      <w:bCs/>
      <w:iCs/>
      <w:color w:val="000000" w:themeColor="text1"/>
    </w:rPr>
  </w:style>
  <w:style w:type="paragraph" w:styleId="TOC1">
    <w:name w:val="toc 1"/>
    <w:basedOn w:val="Normal"/>
    <w:next w:val="Normal"/>
    <w:autoRedefine/>
    <w:uiPriority w:val="39"/>
    <w:semiHidden/>
    <w:unhideWhenUsed/>
    <w:rsid w:val="00A810FB"/>
    <w:pPr>
      <w:spacing w:after="100"/>
    </w:pPr>
  </w:style>
  <w:style w:type="paragraph" w:customStyle="1" w:styleId="Style1">
    <w:name w:val="Style1"/>
    <w:basedOn w:val="Heading3"/>
    <w:qFormat/>
    <w:rsid w:val="00A472B9"/>
    <w:pPr>
      <w:ind w:left="720"/>
    </w:pPr>
    <w:rPr>
      <w:rFonts w:eastAsia="Calibri" w:cs="Times New Roman"/>
      <w:b w:val="0"/>
    </w:rPr>
  </w:style>
  <w:style w:type="paragraph" w:styleId="Caption">
    <w:name w:val="caption"/>
    <w:basedOn w:val="Normal"/>
    <w:next w:val="Normal"/>
    <w:autoRedefine/>
    <w:uiPriority w:val="35"/>
    <w:unhideWhenUsed/>
    <w:qFormat/>
    <w:rsid w:val="00401B39"/>
    <w:pPr>
      <w:spacing w:before="120" w:after="120" w:line="360" w:lineRule="auto"/>
      <w:jc w:val="center"/>
    </w:pPr>
    <w:rPr>
      <w:b/>
      <w:iCs/>
      <w:color w:val="000000" w:themeColor="text1"/>
    </w:rPr>
  </w:style>
  <w:style w:type="character" w:customStyle="1" w:styleId="Heading3Char">
    <w:name w:val="Heading 3 Char"/>
    <w:link w:val="Heading3"/>
    <w:uiPriority w:val="9"/>
    <w:rsid w:val="00A472B9"/>
    <w:rPr>
      <w:b/>
      <w:lang w:val="en-US" w:eastAsia="de-DE" w:bidi="en-US"/>
    </w:rPr>
  </w:style>
  <w:style w:type="character" w:customStyle="1" w:styleId="Heading2Char">
    <w:name w:val="Heading 2 Char"/>
    <w:basedOn w:val="DefaultParagraphFont"/>
    <w:link w:val="Heading2"/>
    <w:uiPriority w:val="9"/>
    <w:semiHidden/>
    <w:rsid w:val="00A472B9"/>
    <w:rPr>
      <w:rFonts w:asciiTheme="majorHAnsi" w:eastAsiaTheme="majorEastAsia" w:hAnsiTheme="majorHAnsi" w:cstheme="majorBidi"/>
      <w:color w:val="2F5496" w:themeColor="accent1" w:themeShade="BF"/>
      <w:sz w:val="26"/>
      <w:szCs w:val="26"/>
    </w:rPr>
  </w:style>
  <w:style w:type="paragraph" w:customStyle="1" w:styleId="periexomena">
    <w:name w:val="periexomena"/>
    <w:basedOn w:val="TOC1"/>
    <w:autoRedefine/>
    <w:qFormat/>
    <w:rsid w:val="00216388"/>
    <w:pPr>
      <w:tabs>
        <w:tab w:val="left" w:pos="480"/>
        <w:tab w:val="right" w:leader="dot" w:pos="9010"/>
      </w:tabs>
      <w:spacing w:before="120" w:after="0" w:line="360" w:lineRule="auto"/>
    </w:pPr>
    <w:rPr>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388"/>
    <w:pPr>
      <w:spacing w:line="480" w:lineRule="auto"/>
      <w:jc w:val="both"/>
    </w:pPr>
  </w:style>
  <w:style w:type="paragraph" w:styleId="Heading1">
    <w:name w:val="heading 1"/>
    <w:basedOn w:val="Normal"/>
    <w:next w:val="Normal"/>
    <w:link w:val="Heading1Char"/>
    <w:uiPriority w:val="9"/>
    <w:qFormat/>
    <w:rsid w:val="001F79ED"/>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472B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Heading2"/>
    <w:next w:val="Normal"/>
    <w:link w:val="Heading3Char"/>
    <w:autoRedefine/>
    <w:uiPriority w:val="9"/>
    <w:unhideWhenUsed/>
    <w:qFormat/>
    <w:rsid w:val="00A472B9"/>
    <w:pPr>
      <w:numPr>
        <w:ilvl w:val="2"/>
        <w:numId w:val="3"/>
      </w:numPr>
      <w:spacing w:before="120" w:after="120"/>
      <w:ind w:left="737" w:hanging="737"/>
      <w:outlineLvl w:val="2"/>
    </w:pPr>
    <w:rPr>
      <w:rFonts w:ascii="Arial" w:eastAsiaTheme="minorHAnsi" w:hAnsi="Arial" w:cs="Arial"/>
      <w:b/>
      <w:color w:val="auto"/>
      <w:sz w:val="24"/>
      <w:szCs w:val="24"/>
      <w:shd w:val="clear" w:color="auto" w:fill="FFFFFF"/>
      <w:lang w:val="en-US" w:eastAsia="de-DE"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autoRedefine/>
    <w:uiPriority w:val="37"/>
    <w:unhideWhenUsed/>
    <w:rsid w:val="00F57693"/>
    <w:pPr>
      <w:spacing w:line="360" w:lineRule="auto"/>
    </w:pPr>
  </w:style>
  <w:style w:type="character" w:customStyle="1" w:styleId="Heading1Char">
    <w:name w:val="Heading 1 Char"/>
    <w:basedOn w:val="DefaultParagraphFont"/>
    <w:link w:val="Heading1"/>
    <w:uiPriority w:val="9"/>
    <w:rsid w:val="001F79ED"/>
    <w:rPr>
      <w:rFonts w:asciiTheme="majorHAnsi" w:eastAsiaTheme="majorEastAsia" w:hAnsiTheme="majorHAnsi" w:cstheme="majorBidi"/>
      <w:color w:val="2F5496" w:themeColor="accent1" w:themeShade="BF"/>
      <w:sz w:val="32"/>
      <w:szCs w:val="32"/>
    </w:rPr>
  </w:style>
  <w:style w:type="paragraph" w:styleId="TOCHeading">
    <w:name w:val="TOC Heading"/>
    <w:aliases w:val="TOC Headingmk"/>
    <w:basedOn w:val="Heading1"/>
    <w:next w:val="Normal"/>
    <w:autoRedefine/>
    <w:uiPriority w:val="39"/>
    <w:unhideWhenUsed/>
    <w:qFormat/>
    <w:rsid w:val="00AF7556"/>
    <w:pPr>
      <w:spacing w:before="480" w:line="276" w:lineRule="auto"/>
      <w:outlineLvl w:val="9"/>
    </w:pPr>
    <w:rPr>
      <w:rFonts w:ascii="Arial" w:hAnsi="Arial"/>
      <w:b/>
      <w:bCs/>
      <w:color w:val="000000" w:themeColor="text1"/>
      <w:sz w:val="24"/>
      <w:szCs w:val="28"/>
      <w:lang w:val="en-US"/>
    </w:rPr>
  </w:style>
  <w:style w:type="paragraph" w:styleId="TableofFigures">
    <w:name w:val="table of figures"/>
    <w:aliases w:val="Table of Figures ena"/>
    <w:basedOn w:val="TOC1"/>
    <w:next w:val="Normal"/>
    <w:autoRedefine/>
    <w:uiPriority w:val="99"/>
    <w:unhideWhenUsed/>
    <w:qFormat/>
    <w:rsid w:val="00A810FB"/>
    <w:pPr>
      <w:spacing w:before="120" w:after="0"/>
    </w:pPr>
    <w:rPr>
      <w:rFonts w:cstheme="minorHAnsi"/>
      <w:bCs/>
      <w:iCs/>
      <w:color w:val="000000" w:themeColor="text1"/>
    </w:rPr>
  </w:style>
  <w:style w:type="paragraph" w:styleId="TOC1">
    <w:name w:val="toc 1"/>
    <w:basedOn w:val="Normal"/>
    <w:next w:val="Normal"/>
    <w:autoRedefine/>
    <w:uiPriority w:val="39"/>
    <w:semiHidden/>
    <w:unhideWhenUsed/>
    <w:rsid w:val="00A810FB"/>
    <w:pPr>
      <w:spacing w:after="100"/>
    </w:pPr>
  </w:style>
  <w:style w:type="paragraph" w:customStyle="1" w:styleId="Style1">
    <w:name w:val="Style1"/>
    <w:basedOn w:val="Heading3"/>
    <w:qFormat/>
    <w:rsid w:val="00A472B9"/>
    <w:pPr>
      <w:ind w:left="720"/>
    </w:pPr>
    <w:rPr>
      <w:rFonts w:eastAsia="Calibri" w:cs="Times New Roman"/>
      <w:b w:val="0"/>
    </w:rPr>
  </w:style>
  <w:style w:type="paragraph" w:styleId="Caption">
    <w:name w:val="caption"/>
    <w:basedOn w:val="Normal"/>
    <w:next w:val="Normal"/>
    <w:autoRedefine/>
    <w:uiPriority w:val="35"/>
    <w:unhideWhenUsed/>
    <w:qFormat/>
    <w:rsid w:val="00401B39"/>
    <w:pPr>
      <w:spacing w:before="120" w:after="120" w:line="360" w:lineRule="auto"/>
      <w:jc w:val="center"/>
    </w:pPr>
    <w:rPr>
      <w:b/>
      <w:iCs/>
      <w:color w:val="000000" w:themeColor="text1"/>
    </w:rPr>
  </w:style>
  <w:style w:type="character" w:customStyle="1" w:styleId="Heading3Char">
    <w:name w:val="Heading 3 Char"/>
    <w:link w:val="Heading3"/>
    <w:uiPriority w:val="9"/>
    <w:rsid w:val="00A472B9"/>
    <w:rPr>
      <w:b/>
      <w:lang w:val="en-US" w:eastAsia="de-DE" w:bidi="en-US"/>
    </w:rPr>
  </w:style>
  <w:style w:type="character" w:customStyle="1" w:styleId="Heading2Char">
    <w:name w:val="Heading 2 Char"/>
    <w:basedOn w:val="DefaultParagraphFont"/>
    <w:link w:val="Heading2"/>
    <w:uiPriority w:val="9"/>
    <w:semiHidden/>
    <w:rsid w:val="00A472B9"/>
    <w:rPr>
      <w:rFonts w:asciiTheme="majorHAnsi" w:eastAsiaTheme="majorEastAsia" w:hAnsiTheme="majorHAnsi" w:cstheme="majorBidi"/>
      <w:color w:val="2F5496" w:themeColor="accent1" w:themeShade="BF"/>
      <w:sz w:val="26"/>
      <w:szCs w:val="26"/>
    </w:rPr>
  </w:style>
  <w:style w:type="paragraph" w:customStyle="1" w:styleId="periexomena">
    <w:name w:val="periexomena"/>
    <w:basedOn w:val="TOC1"/>
    <w:autoRedefine/>
    <w:qFormat/>
    <w:rsid w:val="00216388"/>
    <w:pPr>
      <w:tabs>
        <w:tab w:val="left" w:pos="480"/>
        <w:tab w:val="right" w:leader="dot" w:pos="9010"/>
      </w:tabs>
      <w:spacing w:before="120" w:after="0" w:line="360" w:lineRule="auto"/>
    </w:pPr>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Kouroupis (NBS - Student)</dc:creator>
  <cp:lastModifiedBy>Chapman, Nigel</cp:lastModifiedBy>
  <cp:revision>2</cp:revision>
  <dcterms:created xsi:type="dcterms:W3CDTF">2019-10-02T10:38:00Z</dcterms:created>
  <dcterms:modified xsi:type="dcterms:W3CDTF">2019-10-02T10:38:00Z</dcterms:modified>
</cp:coreProperties>
</file>